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30" w:rsidRPr="00FC5230" w:rsidRDefault="00FC5230" w:rsidP="00FC5230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Областной Бизнес-инкубатор представляет новую программу подготовки кадров для работы в рамках контрактной системы.</w:t>
      </w:r>
    </w:p>
    <w:p w:rsidR="00FC5230" w:rsidRPr="00FC5230" w:rsidRDefault="00FC5230" w:rsidP="00FC523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</w:p>
    <w:p w:rsidR="00FC5230" w:rsidRPr="00FC5230" w:rsidRDefault="00FC5230" w:rsidP="00FC523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Программа предназначена для руководителей и специалистов контрактных служб заказчиков, контрактных управляющих, председателей и членов комиссий заказчиков, уполномоченных органов, специалистов, работающих в сфере закупок, участников закупок, представителей контрольных органов в сфере закупок.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Лекторы: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Калашникова Наталия Александровна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- заместитель министра – начальник управления контроля в сфере закупок для государственных и муниципальных нужд министерства экономического развития и инвестиционной политики Саратовской области.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Попова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</w:t>
      </w:r>
      <w:r w:rsidRPr="00FC52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Лариса Николаевна 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– высококвалифицированный преподаватель-консультант, более 15 </w:t>
      </w:r>
      <w:proofErr w:type="gramStart"/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лет</w:t>
      </w:r>
      <w:proofErr w:type="gramEnd"/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работающий в системе государственных и муниципальных заказов и имеющий практический опыт, как в размещении заказов, так и в проведении выездных консультационных занятий во многих городах Российской Федерации.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proofErr w:type="spellStart"/>
      <w:r w:rsidRPr="00FC52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Шураков</w:t>
      </w:r>
      <w:proofErr w:type="spellEnd"/>
      <w:r w:rsidRPr="00FC52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Вадим Викторович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- первый заместитель начальника управления контроля в сфере закупок для государственных и муниципальных нужд министерства экономического развития и инвестиционной политики Саратовской области.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Курс повышения квалификации поможет разобраться с особенностями работы в контрактной системе и сформирует представление о практической реализации положений закона о Контрактной системе у каждого слушателя курса.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Программа обучения предусматривает лекционные, практические занятия, деловые игры, тренинги, разбор конкретных примеров, самостоятельную работу слушателей, итоговое тестирование.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Повышение квалификации по данной программе достаточно для соблюдения требований Федерального закона «О контрактной системе» в части необходимости наличия у контрактных управляющих, членов комиссий, специалистов соответствующего образования в сфере закупок.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Форма обучения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 очно-заочная.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Выдаваемый документ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 удостоверение о повышении квалификации.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Продолжительность обучения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 120; 260 учебных часов.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Дата и время: 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11.09.2017 - 09:00.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Место проведения занятий</w:t>
      </w:r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: г. Саратов, ул. </w:t>
      </w:r>
      <w:proofErr w:type="gramStart"/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Краевая</w:t>
      </w:r>
      <w:proofErr w:type="gramEnd"/>
      <w:r w:rsidRPr="00FC52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, 85, конференц-зал.</w:t>
      </w:r>
    </w:p>
    <w:p w:rsidR="00FC5230" w:rsidRPr="00FC5230" w:rsidRDefault="00FC5230" w:rsidP="00FC5230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C5230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lang w:eastAsia="ru-RU"/>
        </w:rPr>
        <w:t>Стоимость: 9600 рублей(120 часов) 15000 рублей (260 часов)</w:t>
      </w:r>
    </w:p>
    <w:p w:rsidR="00B658C8" w:rsidRDefault="00B658C8">
      <w:bookmarkStart w:id="0" w:name="_GoBack"/>
      <w:bookmarkEnd w:id="0"/>
    </w:p>
    <w:sectPr w:rsidR="00B6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30"/>
    <w:rsid w:val="00B658C8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230"/>
    <w:rPr>
      <w:b/>
      <w:bCs/>
    </w:rPr>
  </w:style>
  <w:style w:type="character" w:styleId="a5">
    <w:name w:val="Emphasis"/>
    <w:basedOn w:val="a0"/>
    <w:uiPriority w:val="20"/>
    <w:qFormat/>
    <w:rsid w:val="00FC5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230"/>
    <w:rPr>
      <w:b/>
      <w:bCs/>
    </w:rPr>
  </w:style>
  <w:style w:type="character" w:styleId="a5">
    <w:name w:val="Emphasis"/>
    <w:basedOn w:val="a0"/>
    <w:uiPriority w:val="20"/>
    <w:qFormat/>
    <w:rsid w:val="00FC5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2017-09-04T09:25:00Z</dcterms:created>
  <dcterms:modified xsi:type="dcterms:W3CDTF">2017-09-04T09:26:00Z</dcterms:modified>
</cp:coreProperties>
</file>